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02B" w:rsidRDefault="006528D9">
      <w:pPr>
        <w:ind w:left="4490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02B" w:rsidRDefault="006528D9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:rsidR="00EA102B" w:rsidRDefault="006528D9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:rsidR="00EA102B" w:rsidRDefault="006528D9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:rsidR="00EA102B" w:rsidRDefault="006528D9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:rsidR="00EA102B" w:rsidRDefault="006528D9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:rsidR="00EA102B" w:rsidRDefault="00EA102B">
      <w:pPr>
        <w:pStyle w:val="Corpotesto"/>
        <w:spacing w:before="133"/>
        <w:rPr>
          <w:b/>
        </w:rPr>
      </w:pPr>
    </w:p>
    <w:p w:rsidR="00EA102B" w:rsidRDefault="006528D9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</w:t>
      </w:r>
      <w:r w:rsidR="003F730C">
        <w:rPr>
          <w:b/>
          <w:sz w:val="20"/>
        </w:rPr>
        <w:t>ZO PERIODO DIDATTICO INDIRIZZO A</w:t>
      </w:r>
      <w:r w:rsidR="00416417">
        <w:rPr>
          <w:b/>
          <w:sz w:val="20"/>
        </w:rPr>
        <w:t>lberghiero</w:t>
      </w:r>
    </w:p>
    <w:p w:rsidR="00EA102B" w:rsidRDefault="00EA102B">
      <w:pPr>
        <w:pStyle w:val="Corpotesto"/>
        <w:spacing w:before="85"/>
        <w:rPr>
          <w:b/>
        </w:rPr>
      </w:pPr>
    </w:p>
    <w:p w:rsidR="00EA102B" w:rsidRDefault="006528D9">
      <w:pPr>
        <w:pStyle w:val="Titolo2"/>
        <w:spacing w:before="1"/>
        <w:ind w:left="14"/>
        <w:jc w:val="center"/>
      </w:pPr>
      <w:r>
        <w:t>CLASSE</w:t>
      </w:r>
      <w:r>
        <w:rPr>
          <w:spacing w:val="-2"/>
        </w:rPr>
        <w:t xml:space="preserve"> </w:t>
      </w:r>
      <w:r w:rsidR="003B0AF1">
        <w:rPr>
          <w:spacing w:val="-10"/>
        </w:rPr>
        <w:t>4 B</w:t>
      </w:r>
      <w:r w:rsidR="003F730C">
        <w:rPr>
          <w:spacing w:val="-10"/>
        </w:rPr>
        <w:t xml:space="preserve"> SERALE</w:t>
      </w:r>
    </w:p>
    <w:p w:rsidR="00EA102B" w:rsidRDefault="00EA102B">
      <w:pPr>
        <w:pStyle w:val="Corpotesto"/>
        <w:spacing w:before="130"/>
        <w:rPr>
          <w:b/>
        </w:rPr>
      </w:pPr>
    </w:p>
    <w:p w:rsidR="00B31BCA" w:rsidRDefault="00B31BCA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 xml:space="preserve">PROGRAMMA FINALE: </w:t>
      </w:r>
    </w:p>
    <w:p w:rsidR="00EA102B" w:rsidRPr="00B31BCA" w:rsidRDefault="006528D9" w:rsidP="00B31BCA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ANNO</w:t>
      </w:r>
      <w:r w:rsidR="00B31BCA"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:rsidR="00EA102B" w:rsidRDefault="00EA102B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EA102B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Claudia </w:t>
            </w:r>
            <w:proofErr w:type="spellStart"/>
            <w:r>
              <w:rPr>
                <w:sz w:val="20"/>
              </w:rPr>
              <w:t>Astefanoaei</w:t>
            </w:r>
            <w:proofErr w:type="spellEnd"/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9"/>
              <w:rPr>
                <w:sz w:val="18"/>
              </w:rPr>
            </w:pPr>
          </w:p>
          <w:p w:rsidR="00EA102B" w:rsidRDefault="006528D9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:rsidR="00EA102B" w:rsidRDefault="003F730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Lingua Inglese</w:t>
            </w:r>
          </w:p>
        </w:tc>
      </w:tr>
      <w:tr w:rsidR="00EA102B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:rsidR="00EA102B" w:rsidRDefault="00EA102B">
            <w:pPr>
              <w:pStyle w:val="TableParagraph"/>
              <w:spacing w:before="175"/>
              <w:rPr>
                <w:sz w:val="18"/>
              </w:rPr>
            </w:pPr>
          </w:p>
          <w:p w:rsidR="00EA102B" w:rsidRDefault="006528D9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:rsidR="00EA102B" w:rsidRDefault="006528D9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:rsidR="00EA102B" w:rsidRDefault="006528D9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:rsidR="00EA102B" w:rsidRDefault="00EA102B">
      <w:pPr>
        <w:pStyle w:val="Corpotesto"/>
        <w:spacing w:before="10"/>
      </w:pPr>
    </w:p>
    <w:p w:rsidR="00EA102B" w:rsidRDefault="006528D9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:rsidR="00EA102B" w:rsidRDefault="00EA102B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EA102B" w:rsidTr="00B31BCA">
        <w:trPr>
          <w:trHeight w:val="343"/>
        </w:trPr>
        <w:tc>
          <w:tcPr>
            <w:tcW w:w="10360" w:type="dxa"/>
          </w:tcPr>
          <w:p w:rsidR="00EA102B" w:rsidRDefault="006528D9" w:rsidP="00B31BCA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 w:rsidR="00B31BCA">
              <w:rPr>
                <w:sz w:val="20"/>
              </w:rPr>
              <w:t>A.</w:t>
            </w:r>
          </w:p>
        </w:tc>
      </w:tr>
      <w:tr w:rsidR="00EA102B" w:rsidRPr="003B0AF1" w:rsidTr="00B31BCA">
        <w:trPr>
          <w:trHeight w:val="132"/>
        </w:trPr>
        <w:tc>
          <w:tcPr>
            <w:tcW w:w="10360" w:type="dxa"/>
          </w:tcPr>
          <w:p w:rsidR="003F730C" w:rsidRDefault="003F730C" w:rsidP="003F730C">
            <w:pPr>
              <w:pStyle w:val="TableParagraph"/>
              <w:rPr>
                <w:b/>
                <w:sz w:val="20"/>
              </w:rPr>
            </w:pPr>
            <w:r w:rsidRPr="003F730C">
              <w:rPr>
                <w:b/>
                <w:sz w:val="20"/>
              </w:rPr>
              <w:t xml:space="preserve">UDA 1: </w:t>
            </w:r>
            <w:r w:rsidR="00416417">
              <w:rPr>
                <w:b/>
                <w:sz w:val="20"/>
              </w:rPr>
              <w:t>“Uomo, società e ambiente”</w:t>
            </w:r>
          </w:p>
          <w:p w:rsidR="00416417" w:rsidRPr="00D458E9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D458E9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Pr="009A72CA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>Enogastronomia sostenibile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: promozione di prodotti</w:t>
            </w: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 xml:space="preserve"> locali.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9A72CA">
              <w:rPr>
                <w:rFonts w:ascii="Calibri" w:eastAsia="Calibri" w:hAnsi="Calibri" w:cs="Calibri"/>
                <w:color w:val="000000"/>
                <w:sz w:val="18"/>
              </w:rPr>
              <w:t>Impatto delle scelte alimentari su salute, società e ambiente.</w:t>
            </w:r>
          </w:p>
          <w:p w:rsidR="00416417" w:rsidRPr="009A72CA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Pr="00E80074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proofErr w:type="spellStart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Grammar</w:t>
            </w:r>
            <w:proofErr w:type="spellEnd"/>
            <w:r w:rsidRPr="00E80074">
              <w:rPr>
                <w:rFonts w:ascii="Calibri" w:eastAsia="Calibri" w:hAnsi="Calibri" w:cs="Calibri"/>
                <w:b/>
                <w:color w:val="000000"/>
                <w:sz w:val="18"/>
              </w:rPr>
              <w:t>: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>Fase di riallineamento: r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evisione del programma del terzo</w:t>
            </w: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 xml:space="preserve"> anno.</w:t>
            </w:r>
          </w:p>
          <w:p w:rsidR="00416417" w:rsidRPr="00FF7DFE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Greetings; The alphabet and spelling; 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Numbers (0-100); Plural nouns and Colours;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The time Days o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f the week, months and seasons; Personal information; Adjectives of personality;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Countries and nationalities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 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Subject pronouns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Present Simple - “TO BE”: affirmative, negative, interrogative and short answers Articles: The/a/an.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Demonstrative adjectives and pronouns Plural nouns</w:t>
            </w: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;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Possessive adjectives</w:t>
            </w:r>
          </w:p>
          <w:p w:rsidR="00416417" w:rsidRPr="00FF7DFE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>The Possessive –s (Genitivo sassone)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;</w:t>
            </w:r>
            <w:r w:rsidRPr="00FF7DFE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</w:p>
          <w:p w:rsidR="00416417" w:rsidRPr="00D458E9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Question Words</w:t>
            </w:r>
            <w:r w:rsidRPr="00D458E9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possessions, describe t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he own house and environment, habits and trends. </w:t>
            </w:r>
            <w:r w:rsidRPr="00FF7DFE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possessions and appearance.</w:t>
            </w:r>
          </w:p>
          <w:p w:rsidR="00416417" w:rsidRDefault="00416417" w:rsidP="003F730C">
            <w:pPr>
              <w:pStyle w:val="TableParagraph"/>
              <w:rPr>
                <w:b/>
                <w:sz w:val="20"/>
              </w:rPr>
            </w:pPr>
          </w:p>
          <w:p w:rsidR="00416417" w:rsidRP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 xml:space="preserve">UDA </w:t>
            </w:r>
            <w:proofErr w:type="gramStart"/>
            <w:r w:rsidRPr="00416417">
              <w:rPr>
                <w:b/>
                <w:sz w:val="20"/>
              </w:rPr>
              <w:t xml:space="preserve">n.2 </w:t>
            </w:r>
            <w:r>
              <w:rPr>
                <w:b/>
                <w:sz w:val="20"/>
              </w:rPr>
              <w:t>:</w:t>
            </w:r>
            <w:proofErr w:type="gramEnd"/>
            <w:r>
              <w:rPr>
                <w:b/>
                <w:sz w:val="20"/>
              </w:rPr>
              <w:t xml:space="preserve"> </w:t>
            </w:r>
            <w:r w:rsidRPr="00416417">
              <w:rPr>
                <w:b/>
                <w:sz w:val="20"/>
              </w:rPr>
              <w:t xml:space="preserve">“Il Tricolore Italiano”: Promuovere il Made in </w:t>
            </w:r>
            <w:proofErr w:type="spellStart"/>
            <w:r w:rsidRPr="00416417">
              <w:rPr>
                <w:b/>
                <w:sz w:val="20"/>
              </w:rPr>
              <w:t>Italy</w:t>
            </w:r>
            <w:proofErr w:type="spellEnd"/>
            <w:r w:rsidRPr="00416417">
              <w:rPr>
                <w:b/>
                <w:sz w:val="20"/>
              </w:rPr>
              <w:t xml:space="preserve"> attraverso Eventi Enogastronomici e Culturali"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</w:pPr>
            <w:proofErr w:type="spellStart"/>
            <w:r w:rsidRPr="001B5FE5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Contenuti</w:t>
            </w:r>
            <w:proofErr w:type="spellEnd"/>
            <w:r w:rsidRPr="001B5FE5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: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1.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Vocabolario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tematico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: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spellStart"/>
            <w:proofErr w:type="gramStart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Enogastronomia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: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) slow food and </w:t>
            </w: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raditional dishes.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</w:rPr>
              <w:t>Prodotti tipici italiani.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Il valore del Made in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Italy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nel mondo: prodotti iconici italiani e il loro impatto sul mercato globale.</w:t>
            </w:r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The </w:t>
            </w:r>
            <w:proofErr w:type="spellStart"/>
            <w:r w:rsidR="00A67026">
              <w:rPr>
                <w:rFonts w:ascii="Calibri" w:eastAsia="Calibri" w:hAnsi="Calibri" w:cs="Calibri"/>
                <w:color w:val="000000"/>
                <w:sz w:val="18"/>
              </w:rPr>
              <w:t>artichoke</w:t>
            </w:r>
            <w:proofErr w:type="spellEnd"/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festival.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416417" w:rsidRPr="001B5FE5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Uso del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present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>simple</w:t>
            </w:r>
            <w:proofErr w:type="spellEnd"/>
            <w:r w:rsidRPr="001B5FE5">
              <w:rPr>
                <w:rFonts w:ascii="Calibri" w:eastAsia="Calibri" w:hAnsi="Calibri" w:cs="Calibri"/>
                <w:color w:val="000000"/>
                <w:sz w:val="18"/>
              </w:rPr>
              <w:t xml:space="preserve"> per descrivere prodotti e tradizioni.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routines, lifestyle and habits.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free time, ability and likes/dislikes.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Grammar: present simple (verbs used in kitchen and restaurant).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Prepositions of time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416417" w:rsidRPr="001B5FE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Adverbs of frequency and adverbs of manner.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1B5FE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Expressions of frequency.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yourself 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and the own abilities especially in the kitchen.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lastRenderedPageBreak/>
              <w:t xml:space="preserve">Love/like/ mind/ prefer/hate /enjoy + verb ending in </w:t>
            </w:r>
            <w:proofErr w:type="spellStart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ing</w:t>
            </w:r>
            <w:proofErr w:type="spellEnd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gramStart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Can:</w:t>
            </w:r>
            <w:proofErr w:type="gramEnd"/>
            <w:r w:rsidRPr="00716405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affirmative, negative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, interrogative and short forms.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Expressions of frequency.</w:t>
            </w:r>
          </w:p>
          <w:p w:rsidR="00416417" w:rsidRPr="00A67026" w:rsidRDefault="00416417" w:rsidP="00A67026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Different Italian Recipes.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="00A67026" w:rsidRPr="003B0AF1">
              <w:rPr>
                <w:rFonts w:ascii="Calibri" w:eastAsia="Calibri" w:hAnsi="Calibri" w:cs="Calibri"/>
                <w:color w:val="000000"/>
                <w:sz w:val="18"/>
              </w:rPr>
              <w:t xml:space="preserve">Spring </w:t>
            </w:r>
            <w:proofErr w:type="spellStart"/>
            <w:r w:rsidR="00A67026" w:rsidRPr="003B0AF1">
              <w:rPr>
                <w:rFonts w:ascii="Calibri" w:eastAsia="Calibri" w:hAnsi="Calibri" w:cs="Calibri"/>
                <w:color w:val="000000"/>
                <w:sz w:val="18"/>
              </w:rPr>
              <w:t>soups</w:t>
            </w:r>
            <w:proofErr w:type="spellEnd"/>
            <w:r w:rsidR="00A67026" w:rsidRPr="003B0AF1">
              <w:rPr>
                <w:rFonts w:ascii="Calibri" w:eastAsia="Calibri" w:hAnsi="Calibri" w:cs="Calibri"/>
                <w:color w:val="000000"/>
                <w:sz w:val="18"/>
              </w:rPr>
              <w:t>.</w:t>
            </w:r>
            <w:r w:rsidRPr="003B0AF1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A67026">
              <w:rPr>
                <w:rFonts w:ascii="Calibri" w:eastAsia="Calibri" w:hAnsi="Calibri" w:cs="Calibri"/>
                <w:color w:val="000000"/>
                <w:sz w:val="18"/>
              </w:rPr>
              <w:t>Unesco</w:t>
            </w:r>
            <w:r w:rsidR="00A67026" w:rsidRPr="00A67026">
              <w:rPr>
                <w:rFonts w:ascii="Calibri" w:eastAsia="Calibri" w:hAnsi="Calibri" w:cs="Calibri"/>
                <w:color w:val="000000"/>
                <w:sz w:val="18"/>
              </w:rPr>
              <w:t>.</w:t>
            </w:r>
            <w:r w:rsidR="00A67026">
              <w:rPr>
                <w:rFonts w:ascii="Calibri" w:eastAsia="Calibri" w:hAnsi="Calibri" w:cs="Calibri"/>
                <w:color w:val="000000"/>
                <w:sz w:val="18"/>
              </w:rPr>
              <w:t xml:space="preserve"> Storia del riso. </w:t>
            </w:r>
          </w:p>
          <w:p w:rsidR="00A67026" w:rsidRPr="00A67026" w:rsidRDefault="00A67026" w:rsidP="003F730C">
            <w:pPr>
              <w:pStyle w:val="TableParagraph"/>
              <w:rPr>
                <w:b/>
                <w:sz w:val="20"/>
              </w:rPr>
            </w:pPr>
          </w:p>
          <w:p w:rsid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 xml:space="preserve">UDA n. </w:t>
            </w:r>
            <w:proofErr w:type="gramStart"/>
            <w:r w:rsidRPr="00416417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 xml:space="preserve">:  </w:t>
            </w:r>
            <w:r w:rsidRPr="00416417">
              <w:rPr>
                <w:b/>
                <w:sz w:val="20"/>
              </w:rPr>
              <w:t>"</w:t>
            </w:r>
            <w:proofErr w:type="gramEnd"/>
            <w:r w:rsidRPr="00416417">
              <w:rPr>
                <w:b/>
                <w:sz w:val="20"/>
              </w:rPr>
              <w:t>Il Sé e l'Altro”</w:t>
            </w:r>
          </w:p>
          <w:p w:rsidR="00416417" w:rsidRPr="00D32B2B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b/>
                <w:color w:val="000000"/>
                <w:sz w:val="18"/>
              </w:rPr>
              <w:t>Temi principali:</w:t>
            </w:r>
          </w:p>
          <w:p w:rsidR="00416417" w:rsidRPr="00D32B2B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>Riconoscere e rispettare le differenze culturali nel settore enogastronomico.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Pr="00D32B2B" w:rsidRDefault="00416417" w:rsidP="00416417">
            <w:pPr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b/>
                <w:color w:val="000000"/>
                <w:sz w:val="18"/>
              </w:rPr>
              <w:t>Grammatica: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</w:rPr>
              <w:t xml:space="preserve">Frasi di cortesia e formule per interagire con i clienti Comparativi per descrivere diverse opzioni (es. </w:t>
            </w:r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"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This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dish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is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more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suitable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 for </w:t>
            </w:r>
            <w:proofErr w:type="spellStart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>vegans</w:t>
            </w:r>
            <w:proofErr w:type="spellEnd"/>
            <w:r w:rsidRPr="00416417">
              <w:rPr>
                <w:rFonts w:ascii="Calibri" w:eastAsia="Calibri" w:hAnsi="Calibri" w:cs="Calibri"/>
                <w:color w:val="000000"/>
                <w:sz w:val="18"/>
              </w:rPr>
              <w:t xml:space="preserve">"). </w:t>
            </w:r>
            <w:r w:rsidRPr="00716405">
              <w:rPr>
                <w:rFonts w:ascii="Calibri" w:eastAsia="Calibri" w:hAnsi="Calibri" w:cs="Calibri"/>
                <w:color w:val="000000"/>
                <w:sz w:val="18"/>
              </w:rPr>
              <w:t xml:space="preserve">Comparativi di maggioranza (aggettivi regolari e irregolari) </w:t>
            </w:r>
          </w:p>
          <w:p w:rsidR="00416417" w:rsidRPr="00716405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716405">
              <w:rPr>
                <w:rFonts w:ascii="Calibri" w:eastAsia="Calibri" w:hAnsi="Calibri" w:cs="Calibri"/>
                <w:color w:val="000000"/>
                <w:sz w:val="18"/>
              </w:rPr>
              <w:t xml:space="preserve">Superlativi di maggioranza (aggettivi regolari e irregolari) </w:t>
            </w:r>
          </w:p>
          <w:p w:rsidR="00416417" w:rsidRPr="004214DC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</w:t>
            </w:r>
            <w:proofErr w:type="gramStart"/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what’s</w:t>
            </w:r>
            <w:proofErr w:type="gramEnd"/>
            <w:r w:rsidRPr="00D32B2B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happening now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  <w:r w:rsidRPr="004214DC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Uso del </w:t>
            </w:r>
            <w:proofErr w:type="spellStart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>present</w:t>
            </w:r>
            <w:proofErr w:type="spellEnd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>continuous</w:t>
            </w:r>
            <w:proofErr w:type="spellEnd"/>
            <w:r w:rsidRPr="004F7C9F">
              <w:rPr>
                <w:rFonts w:ascii="Calibri" w:eastAsia="Calibri" w:hAnsi="Calibri" w:cs="Calibri"/>
                <w:color w:val="000000"/>
                <w:sz w:val="18"/>
              </w:rPr>
              <w:t xml:space="preserve"> per descrivere azioni i</w:t>
            </w:r>
            <w:r>
              <w:rPr>
                <w:rFonts w:ascii="Calibri" w:eastAsia="Calibri" w:hAnsi="Calibri" w:cs="Calibri"/>
                <w:color w:val="000000"/>
                <w:sz w:val="18"/>
              </w:rPr>
              <w:t>n corso nel contesto di lavoro.</w:t>
            </w:r>
          </w:p>
          <w:p w:rsidR="00416417" w:rsidRPr="00C16FD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C16FD7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Talk about clothes and style; 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the chef uniform.</w:t>
            </w:r>
          </w:p>
          <w:p w:rsidR="00416417" w:rsidRDefault="00416417" w:rsidP="00416417">
            <w:pPr>
              <w:pStyle w:val="TableParagraph"/>
              <w:rPr>
                <w:b/>
                <w:sz w:val="20"/>
                <w:lang w:val="en-GB"/>
              </w:rPr>
            </w:pPr>
          </w:p>
          <w:p w:rsidR="00416417" w:rsidRDefault="00416417" w:rsidP="00416417">
            <w:pPr>
              <w:pStyle w:val="TableParagraph"/>
              <w:rPr>
                <w:b/>
                <w:sz w:val="20"/>
              </w:rPr>
            </w:pPr>
            <w:r w:rsidRPr="00416417">
              <w:rPr>
                <w:b/>
                <w:sz w:val="20"/>
              </w:rPr>
              <w:t>UDA n. 4</w:t>
            </w:r>
            <w:r>
              <w:rPr>
                <w:b/>
                <w:sz w:val="20"/>
              </w:rPr>
              <w:t xml:space="preserve">: </w:t>
            </w:r>
            <w:r w:rsidRPr="00416417">
              <w:rPr>
                <w:b/>
                <w:sz w:val="20"/>
              </w:rPr>
              <w:t>"Sviluppo e progresso”</w:t>
            </w:r>
          </w:p>
          <w:p w:rsidR="00416417" w:rsidRPr="004F7C9F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</w:rPr>
            </w:pPr>
          </w:p>
          <w:p w:rsidR="00416417" w:rsidRDefault="00416417" w:rsidP="00416417">
            <w:pPr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</w:pPr>
            <w:proofErr w:type="spellStart"/>
            <w:r w:rsidRPr="00C313CC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Grammatica</w:t>
            </w:r>
            <w:proofErr w:type="spellEnd"/>
            <w:r w:rsidRPr="00C313CC">
              <w:rPr>
                <w:rFonts w:ascii="Calibri" w:eastAsia="Calibri" w:hAnsi="Calibri" w:cs="Calibri"/>
                <w:b/>
                <w:color w:val="000000"/>
                <w:sz w:val="18"/>
                <w:lang w:val="en-GB"/>
              </w:rPr>
              <w:t>:</w:t>
            </w:r>
          </w:p>
          <w:p w:rsidR="003B0AF1" w:rsidRPr="003B0AF1" w:rsidRDefault="003B0AF1" w:rsidP="00416417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3B0AF1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Much, many, some, any.</w:t>
            </w:r>
          </w:p>
          <w:p w:rsidR="00416417" w:rsidRPr="004F7C9F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Talk about quantity, diet and food.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Adj</w:t>
            </w: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ectives for food and drink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s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.</w:t>
            </w:r>
          </w:p>
          <w:p w:rsidR="00A67026" w:rsidRDefault="003B0AF1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P</w:t>
            </w:r>
            <w:r w:rsidR="00A67026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ersonality adjectives.</w:t>
            </w:r>
          </w:p>
          <w:p w:rsidR="00A67026" w:rsidRDefault="00A67026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Modale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can,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 xml:space="preserve"> adverbs of manner. </w:t>
            </w:r>
          </w:p>
          <w:p w:rsidR="00416417" w:rsidRDefault="00416417" w:rsidP="00A67026">
            <w:pPr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4F7C9F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Dialogue: Rec</w:t>
            </w:r>
            <w:r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ommending and describing the own work place.</w:t>
            </w:r>
          </w:p>
          <w:p w:rsidR="00416417" w:rsidRDefault="00416417" w:rsidP="00416417">
            <w:pPr>
              <w:ind w:left="10"/>
              <w:rPr>
                <w:rFonts w:ascii="Calibri" w:eastAsia="Calibri" w:hAnsi="Calibri" w:cs="Calibri"/>
                <w:color w:val="000000"/>
                <w:sz w:val="18"/>
                <w:lang w:val="en-GB"/>
              </w:rPr>
            </w:pPr>
            <w:r w:rsidRPr="00C16FD7">
              <w:rPr>
                <w:rFonts w:ascii="Calibri" w:eastAsia="Calibri" w:hAnsi="Calibri" w:cs="Calibri"/>
                <w:color w:val="000000"/>
                <w:sz w:val="18"/>
                <w:lang w:val="en-GB"/>
              </w:rPr>
              <w:t>Describing people.</w:t>
            </w:r>
          </w:p>
          <w:p w:rsidR="00416417" w:rsidRPr="003B0AF1" w:rsidRDefault="00416417" w:rsidP="00416417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3B0AF1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3F730C" w:rsidRPr="003B0AF1" w:rsidRDefault="003F730C" w:rsidP="003F730C">
            <w:pPr>
              <w:pStyle w:val="TableParagraph"/>
              <w:rPr>
                <w:b/>
                <w:sz w:val="20"/>
                <w:lang w:val="en-GB"/>
              </w:rPr>
            </w:pPr>
          </w:p>
          <w:p w:rsidR="00EA102B" w:rsidRPr="003B0AF1" w:rsidRDefault="00B31BCA">
            <w:pPr>
              <w:pStyle w:val="TableParagraph"/>
              <w:rPr>
                <w:b/>
                <w:sz w:val="20"/>
                <w:lang w:val="en-GB"/>
              </w:rPr>
            </w:pPr>
            <w:proofErr w:type="spellStart"/>
            <w:r w:rsidRPr="003B0AF1">
              <w:rPr>
                <w:b/>
                <w:sz w:val="20"/>
                <w:lang w:val="en-GB"/>
              </w:rPr>
              <w:t>Educazione</w:t>
            </w:r>
            <w:proofErr w:type="spellEnd"/>
            <w:r w:rsidRPr="003B0AF1">
              <w:rPr>
                <w:b/>
                <w:sz w:val="20"/>
                <w:lang w:val="en-GB"/>
              </w:rPr>
              <w:t xml:space="preserve"> </w:t>
            </w:r>
            <w:proofErr w:type="spellStart"/>
            <w:r w:rsidRPr="003B0AF1">
              <w:rPr>
                <w:b/>
                <w:sz w:val="20"/>
                <w:lang w:val="en-GB"/>
              </w:rPr>
              <w:t>civica</w:t>
            </w:r>
            <w:proofErr w:type="spellEnd"/>
            <w:r w:rsidRPr="003B0AF1">
              <w:rPr>
                <w:b/>
                <w:sz w:val="20"/>
                <w:lang w:val="en-GB"/>
              </w:rPr>
              <w:t xml:space="preserve">: Salute e </w:t>
            </w:r>
            <w:proofErr w:type="spellStart"/>
            <w:r w:rsidRPr="003B0AF1">
              <w:rPr>
                <w:b/>
                <w:sz w:val="20"/>
                <w:lang w:val="en-GB"/>
              </w:rPr>
              <w:t>benessere</w:t>
            </w:r>
            <w:proofErr w:type="spellEnd"/>
            <w:r w:rsidRPr="003B0AF1">
              <w:rPr>
                <w:b/>
                <w:sz w:val="20"/>
                <w:lang w:val="en-GB"/>
              </w:rPr>
              <w:t>.</w:t>
            </w:r>
            <w:r w:rsidR="00A67026" w:rsidRPr="003B0AF1">
              <w:rPr>
                <w:b/>
                <w:sz w:val="20"/>
                <w:lang w:val="en-GB"/>
              </w:rPr>
              <w:t xml:space="preserve"> Eating healthy.</w:t>
            </w:r>
          </w:p>
        </w:tc>
      </w:tr>
    </w:tbl>
    <w:p w:rsidR="00EA102B" w:rsidRPr="003B0AF1" w:rsidRDefault="00EA102B">
      <w:pPr>
        <w:pStyle w:val="Corpotesto"/>
        <w:rPr>
          <w:lang w:val="en-GB"/>
        </w:rPr>
      </w:pPr>
    </w:p>
    <w:p w:rsidR="00B31BCA" w:rsidRDefault="006528D9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Sezze,</w:t>
      </w:r>
    </w:p>
    <w:p w:rsidR="00EA102B" w:rsidRDefault="003B0AF1" w:rsidP="00B31BCA">
      <w:pPr>
        <w:pStyle w:val="Corpotesto"/>
        <w:tabs>
          <w:tab w:val="left" w:pos="5719"/>
        </w:tabs>
        <w:rPr>
          <w:spacing w:val="-2"/>
        </w:rPr>
      </w:pPr>
      <w:r>
        <w:rPr>
          <w:spacing w:val="-2"/>
        </w:rPr>
        <w:t>02/06</w:t>
      </w:r>
      <w:r w:rsidR="00B31BCA">
        <w:rPr>
          <w:spacing w:val="-2"/>
        </w:rPr>
        <w:t>/2026</w:t>
      </w:r>
      <w:r w:rsidR="006528D9">
        <w:tab/>
      </w:r>
      <w:r w:rsidR="006528D9">
        <w:rPr>
          <w:spacing w:val="-2"/>
        </w:rPr>
        <w:t>DOCENTE</w:t>
      </w:r>
    </w:p>
    <w:p w:rsidR="00B31BCA" w:rsidRDefault="00B31BCA" w:rsidP="00B31BCA">
      <w:pPr>
        <w:pStyle w:val="Corpotesto"/>
        <w:tabs>
          <w:tab w:val="left" w:pos="5719"/>
        </w:tabs>
        <w:rPr>
          <w:spacing w:val="-2"/>
        </w:rPr>
      </w:pPr>
    </w:p>
    <w:p w:rsidR="00B31BCA" w:rsidRDefault="00B31BCA" w:rsidP="00B31BCA">
      <w:pPr>
        <w:pStyle w:val="Corpotesto"/>
        <w:tabs>
          <w:tab w:val="left" w:pos="5719"/>
        </w:tabs>
        <w:sectPr w:rsidR="00B31BCA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rPr>
          <w:spacing w:val="-2"/>
        </w:rPr>
        <w:t xml:space="preserve">                   </w:t>
      </w:r>
      <w:bookmarkStart w:id="2" w:name="_GoBack"/>
      <w:bookmarkEnd w:id="2"/>
      <w:r>
        <w:rPr>
          <w:spacing w:val="-2"/>
        </w:rPr>
        <w:t xml:space="preserve">                                                                                                    Claudia </w:t>
      </w:r>
      <w:proofErr w:type="spellStart"/>
      <w:r>
        <w:rPr>
          <w:spacing w:val="-2"/>
        </w:rPr>
        <w:t>Astefanoaei</w:t>
      </w:r>
      <w:proofErr w:type="spellEnd"/>
    </w:p>
    <w:p w:rsidR="00EA102B" w:rsidRDefault="00EA102B">
      <w:pPr>
        <w:pStyle w:val="Corpotesto"/>
        <w:spacing w:before="4"/>
        <w:rPr>
          <w:sz w:val="17"/>
        </w:rPr>
      </w:pPr>
    </w:p>
    <w:sectPr w:rsidR="00EA102B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764F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C91BAB"/>
    <w:multiLevelType w:val="multilevel"/>
    <w:tmpl w:val="71183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B398F"/>
    <w:multiLevelType w:val="hybridMultilevel"/>
    <w:tmpl w:val="E2488E6A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02B"/>
    <w:rsid w:val="001458F1"/>
    <w:rsid w:val="003B0AF1"/>
    <w:rsid w:val="003E0504"/>
    <w:rsid w:val="003F730C"/>
    <w:rsid w:val="00416417"/>
    <w:rsid w:val="004F75B0"/>
    <w:rsid w:val="005045CD"/>
    <w:rsid w:val="006528D9"/>
    <w:rsid w:val="00A67026"/>
    <w:rsid w:val="00B31BCA"/>
    <w:rsid w:val="00EA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89D1"/>
  <w15:docId w15:val="{B053AF6B-365B-4746-8EE0-40145F3F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41641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4164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Claudia HP</cp:lastModifiedBy>
  <cp:revision>3</cp:revision>
  <dcterms:created xsi:type="dcterms:W3CDTF">2026-06-02T09:01:00Z</dcterms:created>
  <dcterms:modified xsi:type="dcterms:W3CDTF">2026-06-02T09:04:00Z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</Properties>
</file>